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82" w:rsidRDefault="00E36582" w:rsidP="00E3658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Вся творческая и политическая деятельность Анатолия Ивановича Макарова связана с </w:t>
      </w:r>
      <w:proofErr w:type="spellStart"/>
      <w:r>
        <w:rPr>
          <w:color w:val="000000"/>
          <w:sz w:val="27"/>
          <w:szCs w:val="27"/>
        </w:rPr>
        <w:t>Еткульским</w:t>
      </w:r>
      <w:proofErr w:type="spellEnd"/>
      <w:r>
        <w:rPr>
          <w:color w:val="000000"/>
          <w:sz w:val="27"/>
          <w:szCs w:val="27"/>
        </w:rPr>
        <w:t xml:space="preserve"> районом. Родился он в 1930 году в Татарской АССР. Окончив среднюю школу в 1948 году, поступил на агрономический факультет Казанского сельхозинститута и уже в 1953 году. После окончания института, получил направление в село Белово Уйского района Челябинской области, где </w:t>
      </w:r>
      <w:proofErr w:type="gramStart"/>
      <w:r>
        <w:rPr>
          <w:color w:val="000000"/>
          <w:sz w:val="27"/>
          <w:szCs w:val="27"/>
        </w:rPr>
        <w:t>назначен</w:t>
      </w:r>
      <w:proofErr w:type="gramEnd"/>
      <w:r>
        <w:rPr>
          <w:color w:val="000000"/>
          <w:sz w:val="27"/>
          <w:szCs w:val="27"/>
        </w:rPr>
        <w:t xml:space="preserve"> заведующим Колхозным государственным сортоиспытательным участком. С 1962 года работал в аппарате Челябинского обкома КПСС инструктором сельскохозяйственного отдела.</w:t>
      </w:r>
    </w:p>
    <w:p w:rsidR="00E36582" w:rsidRDefault="00E36582" w:rsidP="00E3658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 декабря 1965 года работал в </w:t>
      </w:r>
      <w:proofErr w:type="spellStart"/>
      <w:r>
        <w:rPr>
          <w:color w:val="000000"/>
          <w:sz w:val="27"/>
          <w:szCs w:val="27"/>
        </w:rPr>
        <w:t>Еткульском</w:t>
      </w:r>
      <w:proofErr w:type="spellEnd"/>
      <w:r>
        <w:rPr>
          <w:color w:val="000000"/>
          <w:sz w:val="27"/>
          <w:szCs w:val="27"/>
        </w:rPr>
        <w:t xml:space="preserve"> районе: сначала вторым секретарем, затем первым секретарем </w:t>
      </w:r>
      <w:proofErr w:type="spellStart"/>
      <w:r>
        <w:rPr>
          <w:color w:val="000000"/>
          <w:sz w:val="27"/>
          <w:szCs w:val="27"/>
        </w:rPr>
        <w:t>Еткульского</w:t>
      </w:r>
      <w:proofErr w:type="spellEnd"/>
      <w:r>
        <w:rPr>
          <w:color w:val="000000"/>
          <w:sz w:val="27"/>
          <w:szCs w:val="27"/>
        </w:rPr>
        <w:t xml:space="preserve"> райкома КПСС, главным агрономом в совхозе «</w:t>
      </w:r>
      <w:proofErr w:type="spellStart"/>
      <w:r>
        <w:rPr>
          <w:color w:val="000000"/>
          <w:sz w:val="27"/>
          <w:szCs w:val="27"/>
        </w:rPr>
        <w:t>Селезянский</w:t>
      </w:r>
      <w:proofErr w:type="spellEnd"/>
      <w:r>
        <w:rPr>
          <w:color w:val="000000"/>
          <w:sz w:val="27"/>
          <w:szCs w:val="27"/>
        </w:rPr>
        <w:t xml:space="preserve">», заместителем председателя </w:t>
      </w:r>
      <w:proofErr w:type="spellStart"/>
      <w:r>
        <w:rPr>
          <w:color w:val="000000"/>
          <w:sz w:val="27"/>
          <w:szCs w:val="27"/>
        </w:rPr>
        <w:t>Еткульского</w:t>
      </w:r>
      <w:proofErr w:type="spellEnd"/>
      <w:r>
        <w:rPr>
          <w:color w:val="000000"/>
          <w:sz w:val="27"/>
          <w:szCs w:val="27"/>
        </w:rPr>
        <w:t xml:space="preserve"> райисполкома, возглавлял партийную комиссию при </w:t>
      </w:r>
      <w:proofErr w:type="spellStart"/>
      <w:r>
        <w:rPr>
          <w:color w:val="000000"/>
          <w:sz w:val="27"/>
          <w:szCs w:val="27"/>
        </w:rPr>
        <w:t>Еткульском</w:t>
      </w:r>
      <w:proofErr w:type="spellEnd"/>
      <w:r>
        <w:rPr>
          <w:color w:val="000000"/>
          <w:sz w:val="27"/>
          <w:szCs w:val="27"/>
        </w:rPr>
        <w:t xml:space="preserve"> райкоме КПСС.</w:t>
      </w:r>
    </w:p>
    <w:p w:rsidR="00E36582" w:rsidRDefault="00E36582" w:rsidP="00E3658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Анатолий Иванович Макаров 10 созывов избирался депутатом и членом исполкома </w:t>
      </w:r>
      <w:proofErr w:type="spellStart"/>
      <w:r>
        <w:rPr>
          <w:color w:val="000000"/>
          <w:sz w:val="27"/>
          <w:szCs w:val="27"/>
        </w:rPr>
        <w:t>Еткульского</w:t>
      </w:r>
      <w:proofErr w:type="spellEnd"/>
      <w:r>
        <w:rPr>
          <w:color w:val="000000"/>
          <w:sz w:val="27"/>
          <w:szCs w:val="27"/>
        </w:rPr>
        <w:t xml:space="preserve"> районного Совета народных депутатов. Многие годы был членом президиума и заместителем председателя </w:t>
      </w:r>
      <w:proofErr w:type="spellStart"/>
      <w:r>
        <w:rPr>
          <w:color w:val="000000"/>
          <w:sz w:val="27"/>
          <w:szCs w:val="27"/>
        </w:rPr>
        <w:t>Еткульского</w:t>
      </w:r>
      <w:proofErr w:type="spellEnd"/>
      <w:r>
        <w:rPr>
          <w:color w:val="000000"/>
          <w:sz w:val="27"/>
          <w:szCs w:val="27"/>
        </w:rPr>
        <w:t xml:space="preserve"> районного совета ветеранов войны и труда.</w:t>
      </w:r>
    </w:p>
    <w:p w:rsidR="00E36582" w:rsidRDefault="00E36582" w:rsidP="00E3658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Будучи неравнодушным человеком к истории </w:t>
      </w:r>
      <w:proofErr w:type="spellStart"/>
      <w:r>
        <w:rPr>
          <w:color w:val="000000"/>
          <w:sz w:val="27"/>
          <w:szCs w:val="27"/>
        </w:rPr>
        <w:t>Еткульского</w:t>
      </w:r>
      <w:proofErr w:type="spellEnd"/>
      <w:r>
        <w:rPr>
          <w:color w:val="000000"/>
          <w:sz w:val="27"/>
          <w:szCs w:val="27"/>
        </w:rPr>
        <w:t xml:space="preserve"> района, он по собственной инициативе создал брошюру о тружениках района, награжденных государственными наградами СССР с 50-х по 90-е годы под заголовком «Трудовая доблесть </w:t>
      </w:r>
      <w:proofErr w:type="spellStart"/>
      <w:r>
        <w:rPr>
          <w:color w:val="000000"/>
          <w:sz w:val="27"/>
          <w:szCs w:val="27"/>
        </w:rPr>
        <w:t>Еткульского</w:t>
      </w:r>
      <w:proofErr w:type="spellEnd"/>
      <w:r>
        <w:rPr>
          <w:color w:val="000000"/>
          <w:sz w:val="27"/>
          <w:szCs w:val="27"/>
        </w:rPr>
        <w:t xml:space="preserve"> района». Список содержит 1924 фамилии, есть сведения и о наградах предприятиям района. В марте 2011 года книга вышла в свет тиражом 1000 экземпляров.</w:t>
      </w:r>
    </w:p>
    <w:p w:rsidR="00E36582" w:rsidRDefault="00E36582" w:rsidP="00E3658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Лично им в 90-е годы выполнен огромный объем работы по увековечиванию памяти всех участников Великой Отечественной войны 1941-1945 гг. из </w:t>
      </w:r>
      <w:proofErr w:type="spellStart"/>
      <w:r>
        <w:rPr>
          <w:color w:val="000000"/>
          <w:sz w:val="27"/>
          <w:szCs w:val="27"/>
        </w:rPr>
        <w:t>Еткульского</w:t>
      </w:r>
      <w:proofErr w:type="spellEnd"/>
      <w:r>
        <w:rPr>
          <w:color w:val="000000"/>
          <w:sz w:val="27"/>
          <w:szCs w:val="27"/>
        </w:rPr>
        <w:t xml:space="preserve"> района. Собирались, уточнялись, разыскивались сведения на более чем 11 тысяч человек, чьи имена вошли в 24-томную Книгу Памяти Челябинской области.</w:t>
      </w:r>
    </w:p>
    <w:p w:rsidR="00E36582" w:rsidRDefault="00E36582" w:rsidP="00E3658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Осенью 2017 года А. И. Макаров, совместно с краеведом Б.Ф. Щипачевым и членами районного Совета ветеранов, начали работать над созданием Книги памяти </w:t>
      </w:r>
      <w:proofErr w:type="spellStart"/>
      <w:r>
        <w:rPr>
          <w:color w:val="000000"/>
          <w:sz w:val="27"/>
          <w:szCs w:val="27"/>
        </w:rPr>
        <w:t>Еткульского</w:t>
      </w:r>
      <w:proofErr w:type="spellEnd"/>
      <w:r>
        <w:rPr>
          <w:color w:val="000000"/>
          <w:sz w:val="27"/>
          <w:szCs w:val="27"/>
        </w:rPr>
        <w:t xml:space="preserve"> района. Благодаря Анатолию Ивановичу появилась возможность узнать больше о наших земляках и героях Великой Отечественной войны. При создании книги-каталога основные данные были взяты из областной Книги памяти, а также из официальных документов, хранящихся в архиве, военкомате и районном краеведческом музеи имени В.И. </w:t>
      </w:r>
      <w:proofErr w:type="spellStart"/>
      <w:r>
        <w:rPr>
          <w:color w:val="000000"/>
          <w:sz w:val="27"/>
          <w:szCs w:val="27"/>
        </w:rPr>
        <w:t>Сосенкова</w:t>
      </w:r>
      <w:proofErr w:type="spellEnd"/>
      <w:r>
        <w:rPr>
          <w:color w:val="000000"/>
          <w:sz w:val="27"/>
          <w:szCs w:val="27"/>
        </w:rPr>
        <w:t>. На ее страницах можно найти информацию о звании погибшего, части, в которой он служил, дате и причине смерти (убит, умер от ран, пропал без вести) и месте захоронения.</w:t>
      </w:r>
    </w:p>
    <w:p w:rsidR="00E36582" w:rsidRDefault="00E36582" w:rsidP="00E3658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Анатолий Иванович проделал колоссальный массив работы – создание и наполнение книги. Многие годы он ответственно, скрупулезно и кропотливо трудился над книгой, ведь каждая допущенная неточность в корне меняет судьбу того или иного воина. Реализация данного проекта потребовала </w:t>
      </w:r>
      <w:r>
        <w:rPr>
          <w:color w:val="000000"/>
          <w:sz w:val="27"/>
          <w:szCs w:val="27"/>
        </w:rPr>
        <w:lastRenderedPageBreak/>
        <w:t xml:space="preserve">построения многоэтапной цепочки по сбору, проверке, оцифровке бумажных массивов и загрузке данных в электронную версию Книги памяти. В апреле 2020 года, в преддверии 75-й годовщины победы советского народа в Великой Отечественной войне, жителям </w:t>
      </w:r>
      <w:proofErr w:type="spellStart"/>
      <w:r>
        <w:rPr>
          <w:color w:val="000000"/>
          <w:sz w:val="27"/>
          <w:szCs w:val="27"/>
        </w:rPr>
        <w:t>Еткульского</w:t>
      </w:r>
      <w:proofErr w:type="spellEnd"/>
      <w:r>
        <w:rPr>
          <w:color w:val="000000"/>
          <w:sz w:val="27"/>
          <w:szCs w:val="27"/>
        </w:rPr>
        <w:t xml:space="preserve"> района был представлен электронный вариант Книги памяти.</w:t>
      </w:r>
    </w:p>
    <w:p w:rsidR="00E36582" w:rsidRDefault="00E36582" w:rsidP="00E3658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 свою долгую жизнь юбиляр был удостоен множества наград - ордена Трудового Красного Знамени, медалями и почетными грамотами. В апреле 2002 года ему присвоено звание «Почетный гражданин села Еткуль». В октябре 2010 года </w:t>
      </w:r>
      <w:proofErr w:type="gramStart"/>
      <w:r>
        <w:rPr>
          <w:color w:val="000000"/>
          <w:sz w:val="27"/>
          <w:szCs w:val="27"/>
        </w:rPr>
        <w:t>награжден</w:t>
      </w:r>
      <w:proofErr w:type="gramEnd"/>
      <w:r>
        <w:rPr>
          <w:color w:val="000000"/>
          <w:sz w:val="27"/>
          <w:szCs w:val="27"/>
        </w:rPr>
        <w:t xml:space="preserve"> знаком отличия «За заслуги перед </w:t>
      </w:r>
      <w:proofErr w:type="spellStart"/>
      <w:r>
        <w:rPr>
          <w:color w:val="000000"/>
          <w:sz w:val="27"/>
          <w:szCs w:val="27"/>
        </w:rPr>
        <w:t>Еткульским</w:t>
      </w:r>
      <w:proofErr w:type="spellEnd"/>
      <w:r>
        <w:rPr>
          <w:color w:val="000000"/>
          <w:sz w:val="27"/>
          <w:szCs w:val="27"/>
        </w:rPr>
        <w:t xml:space="preserve"> муниципальным районом». Теперь же Анатолий Иванович Макаров заслуженно награжден знаком «Почетный гражданин </w:t>
      </w:r>
      <w:proofErr w:type="spellStart"/>
      <w:r>
        <w:rPr>
          <w:color w:val="000000"/>
          <w:sz w:val="27"/>
          <w:szCs w:val="27"/>
        </w:rPr>
        <w:t>Еткульского</w:t>
      </w:r>
      <w:proofErr w:type="spellEnd"/>
      <w:r>
        <w:rPr>
          <w:color w:val="000000"/>
          <w:sz w:val="27"/>
          <w:szCs w:val="27"/>
        </w:rPr>
        <w:t xml:space="preserve"> муниципального района».</w:t>
      </w:r>
    </w:p>
    <w:p w:rsidR="00D70CA8" w:rsidRDefault="00E36582">
      <w:bookmarkStart w:id="0" w:name="_GoBack"/>
      <w:bookmarkEnd w:id="0"/>
    </w:p>
    <w:sectPr w:rsidR="00D70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052"/>
    <w:rsid w:val="00333052"/>
    <w:rsid w:val="009761B1"/>
    <w:rsid w:val="00E36582"/>
    <w:rsid w:val="00EB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1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</cp:revision>
  <dcterms:created xsi:type="dcterms:W3CDTF">2020-12-16T09:00:00Z</dcterms:created>
  <dcterms:modified xsi:type="dcterms:W3CDTF">2020-12-16T09:01:00Z</dcterms:modified>
</cp:coreProperties>
</file>